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8" w:rsidRDefault="007A3098" w:rsidP="007A3098">
      <w:pPr>
        <w:pStyle w:val="a5"/>
        <w:spacing w:before="120" w:after="120" w:line="240" w:lineRule="auto"/>
        <w:ind w:left="0" w:firstLine="720"/>
      </w:pPr>
      <w:r>
        <w:t>Добровольный экспонентский взнос в сумме _______________________________________________ вносится в следующем порядке:</w:t>
      </w:r>
    </w:p>
    <w:p w:rsidR="007A3098" w:rsidRDefault="007A3098" w:rsidP="007A3098">
      <w:pPr>
        <w:pStyle w:val="a5"/>
        <w:numPr>
          <w:ilvl w:val="0"/>
          <w:numId w:val="3"/>
        </w:numPr>
        <w:spacing w:before="120" w:after="120" w:line="240" w:lineRule="auto"/>
        <w:ind w:left="709" w:hanging="283"/>
      </w:pPr>
      <w:r>
        <w:t>100% предоплата«_____»_______________2017 года</w:t>
      </w:r>
    </w:p>
    <w:p w:rsidR="007A3098" w:rsidRDefault="007A3098" w:rsidP="007A3098">
      <w:pPr>
        <w:pStyle w:val="a5"/>
        <w:numPr>
          <w:ilvl w:val="0"/>
          <w:numId w:val="3"/>
        </w:numPr>
        <w:spacing w:before="120" w:after="120" w:line="240" w:lineRule="auto"/>
        <w:ind w:left="709" w:hanging="283"/>
      </w:pPr>
      <w:r>
        <w:t xml:space="preserve">Первоначальный добровольный взнос в размере ____________________, окончательный добровольный взнос в срок </w:t>
      </w:r>
      <w:proofErr w:type="gramStart"/>
      <w:r>
        <w:t>до</w:t>
      </w:r>
      <w:proofErr w:type="gramEnd"/>
      <w:r>
        <w:t xml:space="preserve"> «____»__________. </w:t>
      </w:r>
    </w:p>
    <w:p w:rsidR="007A3098" w:rsidRDefault="007A3098" w:rsidP="007A3098">
      <w:pPr>
        <w:pStyle w:val="a5"/>
        <w:spacing w:before="120" w:after="120" w:line="240" w:lineRule="auto"/>
        <w:ind w:left="0" w:firstLine="720"/>
      </w:pPr>
    </w:p>
    <w:p w:rsidR="007A3098" w:rsidRDefault="007A3098" w:rsidP="007A3098">
      <w:pPr>
        <w:pStyle w:val="a5"/>
        <w:spacing w:before="120" w:after="120" w:line="240" w:lineRule="auto"/>
        <w:ind w:left="0" w:firstLine="720"/>
      </w:pPr>
      <w:r>
        <w:t>Я уведомлен, что при отсутствии внесения 100% добровольного взноса до указанной даты, заявка считается аннулированной, претензии по отказу во внесении животных в каталог не принимаются.</w:t>
      </w:r>
    </w:p>
    <w:p w:rsidR="007A3098" w:rsidRDefault="007A3098" w:rsidP="007A3098">
      <w:pPr>
        <w:pStyle w:val="a5"/>
        <w:spacing w:before="120" w:after="120" w:line="240" w:lineRule="auto"/>
        <w:ind w:left="0" w:firstLine="720"/>
        <w:rPr>
          <w:b/>
        </w:rPr>
      </w:pPr>
    </w:p>
    <w:p w:rsidR="007A3098" w:rsidRPr="00B856F1" w:rsidRDefault="007A3098" w:rsidP="007A3098">
      <w:pPr>
        <w:pStyle w:val="a5"/>
        <w:spacing w:before="120" w:after="120" w:line="240" w:lineRule="auto"/>
        <w:ind w:left="0" w:firstLine="720"/>
        <w:rPr>
          <w:b/>
        </w:rPr>
      </w:pPr>
      <w:r w:rsidRPr="00B856F1">
        <w:rPr>
          <w:b/>
        </w:rPr>
        <w:t>Прилагаю копии родословных принадлежащих мне животных, а также титульные сертификаты и документы, подтверждающие получение титульных оценок.</w:t>
      </w:r>
    </w:p>
    <w:p w:rsidR="007A3098" w:rsidRDefault="007A3098" w:rsidP="007A3098">
      <w:pPr>
        <w:pStyle w:val="a5"/>
        <w:spacing w:before="120" w:after="120" w:line="240" w:lineRule="auto"/>
        <w:ind w:left="0" w:firstLine="720"/>
      </w:pPr>
    </w:p>
    <w:p w:rsidR="007A3098" w:rsidRDefault="007A3098" w:rsidP="007A3098">
      <w:pPr>
        <w:pStyle w:val="a5"/>
        <w:spacing w:before="120" w:after="120" w:line="240" w:lineRule="auto"/>
        <w:ind w:left="0" w:firstLine="720"/>
      </w:pPr>
      <w:r>
        <w:t>Я уведомлен о титульных оценках, которые может получить мое животное на данной выставке и о правилах присуждения оценок.</w:t>
      </w:r>
    </w:p>
    <w:p w:rsidR="007A3098" w:rsidRDefault="007A3098" w:rsidP="007A3098">
      <w:pPr>
        <w:pStyle w:val="a5"/>
        <w:spacing w:before="120" w:after="120" w:line="240" w:lineRule="auto"/>
        <w:ind w:left="0" w:firstLine="720"/>
      </w:pPr>
    </w:p>
    <w:p w:rsidR="007A3098" w:rsidRDefault="007A3098" w:rsidP="007A3098">
      <w:pPr>
        <w:pStyle w:val="a5"/>
        <w:spacing w:before="120" w:after="120" w:line="240" w:lineRule="auto"/>
        <w:ind w:left="0" w:firstLine="720"/>
      </w:pPr>
      <w:r>
        <w:t>Я получил сетку набора титулов на каждое принадлежащее мне животное и полную информацию о действиях, необходимых для закрытия титула и получения титульного сертификата.</w:t>
      </w:r>
    </w:p>
    <w:p w:rsidR="007A3098" w:rsidRDefault="007A3098" w:rsidP="007A3098">
      <w:pPr>
        <w:pStyle w:val="a5"/>
        <w:spacing w:before="120" w:after="120" w:line="240" w:lineRule="auto"/>
        <w:ind w:left="0" w:firstLine="720"/>
      </w:pPr>
    </w:p>
    <w:p w:rsidR="007A3098" w:rsidRDefault="007A3098" w:rsidP="007A3098">
      <w:pPr>
        <w:pStyle w:val="a5"/>
        <w:spacing w:before="120" w:after="120" w:line="240" w:lineRule="auto"/>
        <w:ind w:left="0" w:firstLine="720"/>
      </w:pPr>
      <w:r>
        <w:t>Подпись_______________________________</w:t>
      </w:r>
    </w:p>
    <w:p w:rsidR="007A3098" w:rsidRDefault="007A3098" w:rsidP="007A3098">
      <w:pPr>
        <w:pStyle w:val="a5"/>
        <w:spacing w:before="120" w:after="120" w:line="240" w:lineRule="auto"/>
        <w:ind w:left="0" w:firstLine="720"/>
      </w:pPr>
    </w:p>
    <w:p w:rsidR="007A3098" w:rsidRPr="00D238D4" w:rsidRDefault="007A3098" w:rsidP="007A3098">
      <w:pPr>
        <w:pStyle w:val="a5"/>
        <w:spacing w:before="120" w:after="120" w:line="240" w:lineRule="auto"/>
        <w:ind w:left="0" w:firstLine="720"/>
      </w:pPr>
      <w:r>
        <w:t>Дата __________________________________</w:t>
      </w:r>
    </w:p>
    <w:p w:rsidR="007A3098" w:rsidRDefault="007A3098" w:rsidP="007A3098">
      <w:pPr>
        <w:spacing w:before="120" w:after="120" w:line="240" w:lineRule="auto"/>
        <w:jc w:val="center"/>
        <w:rPr>
          <w:b/>
        </w:rPr>
      </w:pPr>
    </w:p>
    <w:p w:rsidR="007A3098" w:rsidRPr="00851BE3" w:rsidRDefault="007A3098" w:rsidP="007A3098">
      <w:pPr>
        <w:spacing w:before="120" w:after="120" w:line="240" w:lineRule="auto"/>
        <w:jc w:val="center"/>
        <w:rPr>
          <w:b/>
          <w:sz w:val="36"/>
          <w:szCs w:val="36"/>
        </w:rPr>
      </w:pPr>
      <w:r w:rsidRPr="00851BE3">
        <w:rPr>
          <w:b/>
          <w:sz w:val="36"/>
          <w:szCs w:val="36"/>
        </w:rPr>
        <w:t>ПАМЯТКА ДЛЯ УЧАСТ</w:t>
      </w:r>
      <w:r>
        <w:rPr>
          <w:b/>
          <w:sz w:val="36"/>
          <w:szCs w:val="36"/>
        </w:rPr>
        <w:t>НИКА</w:t>
      </w:r>
      <w:r w:rsidRPr="00851BE3">
        <w:rPr>
          <w:b/>
          <w:sz w:val="36"/>
          <w:szCs w:val="36"/>
        </w:rPr>
        <w:t xml:space="preserve"> ВЫСТАВК</w:t>
      </w:r>
      <w:r>
        <w:rPr>
          <w:b/>
          <w:sz w:val="36"/>
          <w:szCs w:val="36"/>
        </w:rPr>
        <w:t>И</w:t>
      </w:r>
    </w:p>
    <w:p w:rsidR="007A3098" w:rsidRPr="00FD13F7" w:rsidRDefault="007A3098" w:rsidP="007A3098">
      <w:pPr>
        <w:spacing w:before="120" w:after="120" w:line="240" w:lineRule="auto"/>
        <w:jc w:val="center"/>
        <w:rPr>
          <w:b/>
        </w:rPr>
      </w:pPr>
    </w:p>
    <w:p w:rsidR="007A3098" w:rsidRDefault="007A3098" w:rsidP="007A3098">
      <w:pPr>
        <w:pStyle w:val="a5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>Все животные должны иметь правильно оформленный ветеринарный паспорт, прививки по возрасту, соответствующую обработку против паразитов, подстриженные когти, а также справку ф.1 (</w:t>
      </w:r>
      <w:proofErr w:type="gramStart"/>
      <w:r>
        <w:t>иногородним</w:t>
      </w:r>
      <w:proofErr w:type="gramEnd"/>
      <w:r>
        <w:t>) или ф.4 для участия в мероприятии.</w:t>
      </w:r>
    </w:p>
    <w:p w:rsidR="007A3098" w:rsidRDefault="007A3098" w:rsidP="007A3098">
      <w:pPr>
        <w:pStyle w:val="a5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Перед выставкой животное должно быть вымыто. </w:t>
      </w:r>
    </w:p>
    <w:p w:rsidR="007A3098" w:rsidRDefault="007A3098" w:rsidP="007A3098">
      <w:pPr>
        <w:pStyle w:val="a5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При заявлении об отказе от участия в выставке не позднее, чем за 14 дней до начала выставки (при наличии уважительных причин – </w:t>
      </w:r>
      <w:proofErr w:type="spellStart"/>
      <w:r>
        <w:t>форсмажорные</w:t>
      </w:r>
      <w:proofErr w:type="spellEnd"/>
      <w:r>
        <w:t xml:space="preserve"> обстоятельства, болезнь, иное) экспонентский добровольный взнос возвращается в полном размере.</w:t>
      </w:r>
    </w:p>
    <w:p w:rsidR="007A3098" w:rsidRPr="00FD13F7" w:rsidRDefault="007A3098" w:rsidP="007A3098">
      <w:pPr>
        <w:pStyle w:val="a5"/>
        <w:spacing w:before="120" w:after="120" w:line="240" w:lineRule="auto"/>
        <w:contextualSpacing w:val="0"/>
        <w:rPr>
          <w:b/>
          <w:u w:val="single"/>
        </w:rPr>
      </w:pPr>
      <w:r w:rsidRPr="00FD13F7">
        <w:rPr>
          <w:b/>
          <w:u w:val="single"/>
        </w:rPr>
        <w:t xml:space="preserve">Экспонентский взнос не возвращается в </w:t>
      </w:r>
      <w:r>
        <w:rPr>
          <w:b/>
          <w:u w:val="single"/>
        </w:rPr>
        <w:t xml:space="preserve">следующих </w:t>
      </w:r>
      <w:r w:rsidRPr="00FD13F7">
        <w:rPr>
          <w:b/>
          <w:u w:val="single"/>
        </w:rPr>
        <w:t>случа</w:t>
      </w:r>
      <w:r>
        <w:rPr>
          <w:b/>
          <w:u w:val="single"/>
        </w:rPr>
        <w:t>ях</w:t>
      </w:r>
      <w:r w:rsidRPr="00FD13F7">
        <w:rPr>
          <w:b/>
          <w:u w:val="single"/>
        </w:rPr>
        <w:t>:</w:t>
      </w:r>
    </w:p>
    <w:p w:rsidR="007A3098" w:rsidRDefault="007A3098" w:rsidP="007A3098">
      <w:pPr>
        <w:pStyle w:val="a5"/>
        <w:numPr>
          <w:ilvl w:val="0"/>
          <w:numId w:val="2"/>
        </w:numPr>
        <w:spacing w:before="120" w:after="120" w:line="240" w:lineRule="auto"/>
        <w:contextualSpacing w:val="0"/>
      </w:pPr>
      <w:r>
        <w:t>При отсутствии справки животное на выставку не допускается.</w:t>
      </w:r>
    </w:p>
    <w:p w:rsidR="007A3098" w:rsidRDefault="007A3098" w:rsidP="007A3098">
      <w:pPr>
        <w:pStyle w:val="a5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При наличии явных признаков заболевания на осмотре перед выставкой животное на выставку не допускается (по решению дежурного ветврача). </w:t>
      </w:r>
      <w:r w:rsidRPr="003A159A">
        <w:t xml:space="preserve">При </w:t>
      </w:r>
      <w:r>
        <w:t>этом</w:t>
      </w:r>
      <w:r w:rsidRPr="003A159A">
        <w:t xml:space="preserve"> с выставки </w:t>
      </w:r>
      <w:r>
        <w:t>снимаются</w:t>
      </w:r>
      <w:r w:rsidRPr="003A159A">
        <w:t xml:space="preserve"> все животные данного владельца</w:t>
      </w:r>
      <w:r>
        <w:t>.</w:t>
      </w:r>
    </w:p>
    <w:p w:rsidR="007A3098" w:rsidRDefault="007A3098" w:rsidP="007A3098">
      <w:pPr>
        <w:pStyle w:val="a5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Не допускается применение седативных препаратов для животных. В случае обнаружения применения </w:t>
      </w:r>
      <w:proofErr w:type="spellStart"/>
      <w:r>
        <w:t>препаратов</w:t>
      </w:r>
      <w:proofErr w:type="gramStart"/>
      <w:r>
        <w:t>,ж</w:t>
      </w:r>
      <w:proofErr w:type="gramEnd"/>
      <w:r>
        <w:t>ивотное</w:t>
      </w:r>
      <w:proofErr w:type="spellEnd"/>
      <w:r>
        <w:t xml:space="preserve"> снимается с судейства.</w:t>
      </w:r>
    </w:p>
    <w:p w:rsidR="007A3098" w:rsidRDefault="007A3098" w:rsidP="007A3098">
      <w:pPr>
        <w:pStyle w:val="a5"/>
        <w:numPr>
          <w:ilvl w:val="0"/>
          <w:numId w:val="2"/>
        </w:numPr>
        <w:spacing w:before="120" w:after="120" w:line="240" w:lineRule="auto"/>
        <w:contextualSpacing w:val="0"/>
      </w:pPr>
      <w:r>
        <w:t>Агрессивные животные снимаются с судейства.</w:t>
      </w:r>
    </w:p>
    <w:p w:rsidR="007A3098" w:rsidRDefault="007A3098" w:rsidP="007A3098">
      <w:pPr>
        <w:pStyle w:val="a5"/>
        <w:numPr>
          <w:ilvl w:val="0"/>
          <w:numId w:val="2"/>
        </w:numPr>
        <w:spacing w:before="120" w:after="120" w:line="240" w:lineRule="auto"/>
        <w:contextualSpacing w:val="0"/>
      </w:pPr>
      <w:r>
        <w:t>При записи на дополнительные ринги по личному заявлению владельца животного и получения оценок, которые не могут быть засчитаны на текущий титул.</w:t>
      </w:r>
    </w:p>
    <w:p w:rsidR="007A3098" w:rsidRDefault="007A3098" w:rsidP="007A3098">
      <w:pPr>
        <w:pStyle w:val="a5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При получении животным оценок </w:t>
      </w:r>
      <w:proofErr w:type="spellStart"/>
      <w:r>
        <w:t>оч</w:t>
      </w:r>
      <w:proofErr w:type="gramStart"/>
      <w:r>
        <w:t>.х</w:t>
      </w:r>
      <w:proofErr w:type="gramEnd"/>
      <w:r>
        <w:t>ор</w:t>
      </w:r>
      <w:proofErr w:type="spellEnd"/>
      <w:r>
        <w:t>, б/т, дисквалификации по решению судьи.</w:t>
      </w:r>
    </w:p>
    <w:p w:rsidR="007A3098" w:rsidRDefault="007A3098" w:rsidP="007A3098">
      <w:pPr>
        <w:spacing w:after="0" w:line="240" w:lineRule="auto"/>
      </w:pPr>
    </w:p>
    <w:p w:rsidR="00156202" w:rsidRDefault="00156202"/>
    <w:sectPr w:rsidR="00156202" w:rsidSect="00462F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E20"/>
    <w:multiLevelType w:val="hybridMultilevel"/>
    <w:tmpl w:val="C49C1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B25C8"/>
    <w:multiLevelType w:val="hybridMultilevel"/>
    <w:tmpl w:val="20CE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C01"/>
    <w:multiLevelType w:val="hybridMultilevel"/>
    <w:tmpl w:val="16BA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3098"/>
    <w:rsid w:val="00156202"/>
    <w:rsid w:val="002F7386"/>
    <w:rsid w:val="00462F42"/>
    <w:rsid w:val="005160E2"/>
    <w:rsid w:val="00543631"/>
    <w:rsid w:val="00613A12"/>
    <w:rsid w:val="006959C7"/>
    <w:rsid w:val="0078092E"/>
    <w:rsid w:val="007A3098"/>
    <w:rsid w:val="007F042A"/>
    <w:rsid w:val="00A006AC"/>
    <w:rsid w:val="00A35EB2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9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3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3631"/>
    <w:pPr>
      <w:keepNext/>
      <w:spacing w:before="240" w:after="60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36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436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3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43631"/>
    <w:rPr>
      <w:b/>
      <w:bCs/>
    </w:rPr>
  </w:style>
  <w:style w:type="character" w:styleId="a4">
    <w:name w:val="Emphasis"/>
    <w:basedOn w:val="a0"/>
    <w:uiPriority w:val="20"/>
    <w:qFormat/>
    <w:rsid w:val="00543631"/>
    <w:rPr>
      <w:i/>
      <w:iCs/>
    </w:rPr>
  </w:style>
  <w:style w:type="paragraph" w:styleId="a5">
    <w:name w:val="List Paragraph"/>
    <w:basedOn w:val="a"/>
    <w:uiPriority w:val="34"/>
    <w:qFormat/>
    <w:rsid w:val="00543631"/>
    <w:pPr>
      <w:ind w:left="720"/>
      <w:contextualSpacing/>
    </w:pPr>
  </w:style>
  <w:style w:type="paragraph" w:styleId="a6">
    <w:name w:val="No Spacing"/>
    <w:uiPriority w:val="1"/>
    <w:qFormat/>
    <w:rsid w:val="00543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2</cp:revision>
  <cp:lastPrinted>2017-04-02T10:38:00Z</cp:lastPrinted>
  <dcterms:created xsi:type="dcterms:W3CDTF">2017-04-02T10:37:00Z</dcterms:created>
  <dcterms:modified xsi:type="dcterms:W3CDTF">2017-04-02T10:38:00Z</dcterms:modified>
</cp:coreProperties>
</file>